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7C" w:rsidRPr="00CD6BDD" w:rsidRDefault="0004597C" w:rsidP="0004597C">
      <w:pPr>
        <w:jc w:val="center"/>
        <w:rPr>
          <w:sz w:val="28"/>
          <w:szCs w:val="28"/>
        </w:rPr>
      </w:pPr>
      <w:r w:rsidRPr="00CD6BDD">
        <w:rPr>
          <w:sz w:val="28"/>
          <w:szCs w:val="28"/>
        </w:rPr>
        <w:t>Муниципальное бюджетное общеобразовательное учреждение</w:t>
      </w:r>
    </w:p>
    <w:p w:rsidR="0004597C" w:rsidRDefault="0004597C" w:rsidP="0004597C">
      <w:pPr>
        <w:jc w:val="center"/>
        <w:rPr>
          <w:sz w:val="28"/>
          <w:szCs w:val="28"/>
        </w:rPr>
      </w:pPr>
      <w:r w:rsidRPr="00CD6BDD">
        <w:rPr>
          <w:sz w:val="28"/>
          <w:szCs w:val="28"/>
        </w:rPr>
        <w:t>средняя общеобразовательная школа №14 имени Ф.Г. Буклова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>Утверждаю</w:t>
      </w: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Директор МБОУ СОШ №14 </w:t>
      </w: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                                                          им. Ф.Г. Буклова</w:t>
      </w:r>
    </w:p>
    <w:p w:rsidR="0004597C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                                                                            _________М.В. Примакова</w:t>
      </w:r>
      <w:r>
        <w:rPr>
          <w:sz w:val="28"/>
          <w:szCs w:val="28"/>
        </w:rPr>
        <w:t xml:space="preserve"> </w:t>
      </w:r>
    </w:p>
    <w:p w:rsidR="0004597C" w:rsidRPr="00CD6BDD" w:rsidRDefault="0004597C" w:rsidP="0004597C">
      <w:pPr>
        <w:ind w:left="705"/>
        <w:jc w:val="right"/>
      </w:pPr>
      <w:r>
        <w:rPr>
          <w:sz w:val="28"/>
          <w:szCs w:val="28"/>
        </w:rPr>
        <w:t>(приказ №     от 29.08.2024</w:t>
      </w:r>
      <w:r w:rsidRPr="00CD6BDD">
        <w:rPr>
          <w:sz w:val="28"/>
          <w:szCs w:val="28"/>
        </w:rPr>
        <w:t xml:space="preserve">г.)                                       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>План внеурочной деятельности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812A8">
        <w:rPr>
          <w:b/>
          <w:sz w:val="28"/>
          <w:szCs w:val="28"/>
        </w:rPr>
        <w:t>сновной образовательной программы начального общего образования Муниципального бюджетного общеобразовательного учреждения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>средняя общеобразовательная школа №14 имени Ф.Г. Буклова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 xml:space="preserve">Андроповского муниципального округа </w:t>
      </w:r>
      <w:proofErr w:type="gramStart"/>
      <w:r w:rsidRPr="009812A8">
        <w:rPr>
          <w:b/>
          <w:sz w:val="28"/>
          <w:szCs w:val="28"/>
        </w:rPr>
        <w:t>с</w:t>
      </w:r>
      <w:proofErr w:type="gramEnd"/>
      <w:r w:rsidRPr="009812A8">
        <w:rPr>
          <w:b/>
          <w:sz w:val="28"/>
          <w:szCs w:val="28"/>
        </w:rPr>
        <w:t>. Курсавка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CD6BDD" w:rsidRDefault="0004597C" w:rsidP="0004597C">
      <w:pPr>
        <w:rPr>
          <w:sz w:val="28"/>
          <w:szCs w:val="28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1"/>
        </w:rPr>
      </w:pPr>
    </w:p>
    <w:p w:rsidR="008E0FBF" w:rsidRDefault="0004597C" w:rsidP="0004597C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CD6BDD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 учебный год</w:t>
      </w:r>
    </w:p>
    <w:p w:rsidR="0004597C" w:rsidRPr="0004597C" w:rsidRDefault="0004597C" w:rsidP="0004597C">
      <w:pPr>
        <w:tabs>
          <w:tab w:val="left" w:pos="2850"/>
        </w:tabs>
        <w:rPr>
          <w:b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020F5E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020F5E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proofErr w:type="gramStart"/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proofErr w:type="gramEnd"/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991C7B">
        <w:rPr>
          <w:rFonts w:ascii="Times New Roman" w:hAnsi="Times New Roman"/>
          <w:sz w:val="24"/>
          <w:szCs w:val="24"/>
          <w:lang w:val="en-US"/>
        </w:rPr>
        <w:t>1</w:t>
      </w:r>
      <w:r w:rsidR="00991C7B">
        <w:rPr>
          <w:rFonts w:ascii="Times New Roman" w:hAnsi="Times New Roman"/>
          <w:sz w:val="24"/>
          <w:szCs w:val="24"/>
        </w:rPr>
        <w:t>4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Default="00991C7B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Недельный план </w:t>
      </w:r>
      <w:r w:rsidR="00A105D4" w:rsidRPr="00240DD9">
        <w:rPr>
          <w:rFonts w:ascii="Times New Roman" w:hAnsi="Times New Roman"/>
          <w:sz w:val="24"/>
          <w:szCs w:val="24"/>
        </w:rPr>
        <w:t>внеурочной деятельности</w:t>
      </w:r>
      <w:r w:rsidR="00A105D4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="00A105D4">
        <w:rPr>
          <w:rFonts w:ascii="Times New Roman" w:hAnsi="Times New Roman"/>
          <w:sz w:val="24"/>
          <w:szCs w:val="24"/>
        </w:rPr>
        <w:t xml:space="preserve">     </w:t>
      </w:r>
      <w:r w:rsidR="00A105D4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A105D4" w:rsidRPr="00240DD9">
        <w:rPr>
          <w:rFonts w:ascii="Times New Roman" w:hAnsi="Times New Roman"/>
          <w:sz w:val="24"/>
          <w:szCs w:val="24"/>
        </w:rPr>
        <w:t xml:space="preserve">       </w:t>
      </w:r>
      <w:r w:rsidR="00A105D4"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991C7B" w:rsidRDefault="00991C7B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Годовой план внеурочной деятельности                                                                                         18</w:t>
      </w:r>
    </w:p>
    <w:p w:rsidR="00991C7B" w:rsidRPr="00240DD9" w:rsidRDefault="00991C7B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План внеурочной деятельности для детей с ОВЗ                                                                          19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597C">
        <w:rPr>
          <w:rFonts w:ascii="Times New Roman" w:hAnsi="Times New Roman"/>
          <w:sz w:val="24"/>
          <w:szCs w:val="24"/>
        </w:rPr>
        <w:t xml:space="preserve">ФГОС НОО </w:t>
      </w:r>
      <w:r w:rsidRPr="00C84E60">
        <w:rPr>
          <w:rFonts w:ascii="Times New Roman" w:hAnsi="Times New Roman"/>
          <w:sz w:val="24"/>
          <w:szCs w:val="24"/>
        </w:rPr>
        <w:t>(предметных, метапредметных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от</w:t>
      </w:r>
      <w:proofErr w:type="gramEnd"/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04597C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</w:t>
      </w:r>
      <w:r w:rsidR="0004597C">
        <w:rPr>
          <w:rFonts w:ascii="Times New Roman" w:hAnsi="Times New Roman"/>
          <w:sz w:val="24"/>
          <w:szCs w:val="24"/>
        </w:rPr>
        <w:t xml:space="preserve"> МБОУ СОШ №14 им. Ф.Г. Буклова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</w:t>
      </w:r>
      <w:proofErr w:type="gramStart"/>
      <w:r w:rsidRPr="00C84E60">
        <w:rPr>
          <w:rFonts w:ascii="Times New Roman" w:hAnsi="Times New Roman"/>
          <w:sz w:val="24"/>
          <w:szCs w:val="24"/>
        </w:rPr>
        <w:t>о-</w:t>
      </w:r>
      <w:proofErr w:type="gram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санитарного врача Российской Федерации от 28.01.2021 № 2 (далее –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F232C6" w:rsidRPr="00F232C6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32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Уставом муниципального </w:t>
      </w:r>
      <w:r w:rsidR="0004597C">
        <w:rPr>
          <w:rFonts w:ascii="Times New Roman" w:hAnsi="Times New Roman"/>
          <w:sz w:val="24"/>
          <w:szCs w:val="24"/>
        </w:rPr>
        <w:t xml:space="preserve">бюджетного </w:t>
      </w:r>
      <w:r w:rsidRPr="00C84E60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r w:rsidR="0004597C">
        <w:rPr>
          <w:rFonts w:ascii="Times New Roman" w:hAnsi="Times New Roman"/>
          <w:sz w:val="24"/>
          <w:szCs w:val="24"/>
        </w:rPr>
        <w:t>средней общеобразовательной школы №14 имени Ф.Г. Буклова.</w:t>
      </w: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</w:t>
      </w:r>
      <w:proofErr w:type="spellStart"/>
      <w:r w:rsidRPr="00561FFE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финансовой) </w:t>
      </w:r>
      <w:proofErr w:type="gramStart"/>
      <w:r w:rsidRPr="00561F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1FFE">
        <w:rPr>
          <w:rFonts w:ascii="Times New Roman" w:hAnsi="Times New Roman"/>
          <w:sz w:val="24"/>
          <w:szCs w:val="24"/>
        </w:rPr>
        <w:t xml:space="preserve">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</w:t>
      </w:r>
      <w:r w:rsidRPr="00561FFE">
        <w:rPr>
          <w:rFonts w:ascii="Times New Roman" w:hAnsi="Times New Roman"/>
          <w:sz w:val="24"/>
          <w:szCs w:val="24"/>
        </w:rPr>
        <w:lastRenderedPageBreak/>
        <w:t xml:space="preserve">образовательных организаций и социальных партнеров в профессионально-производственном окружении; </w:t>
      </w:r>
      <w:proofErr w:type="gramEnd"/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 xml:space="preserve">нравственной и экологической направленности «Разговоры о </w:t>
      </w:r>
      <w:proofErr w:type="gramStart"/>
      <w:r w:rsidRPr="00F70784">
        <w:rPr>
          <w:rFonts w:ascii="Times New Roman" w:hAnsi="Times New Roman"/>
          <w:sz w:val="24"/>
          <w:szCs w:val="24"/>
        </w:rPr>
        <w:t>важном</w:t>
      </w:r>
      <w:proofErr w:type="gramEnd"/>
      <w:r w:rsidRPr="00F70784">
        <w:rPr>
          <w:rFonts w:ascii="Times New Roman" w:hAnsi="Times New Roman"/>
          <w:sz w:val="24"/>
          <w:szCs w:val="24"/>
        </w:rPr>
        <w:t>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F76FE9">
        <w:rPr>
          <w:rFonts w:ascii="Times New Roman" w:hAnsi="Times New Roman"/>
          <w:sz w:val="24"/>
          <w:szCs w:val="24"/>
        </w:rPr>
        <w:t xml:space="preserve">, в 6-11 </w:t>
      </w:r>
      <w:proofErr w:type="spellStart"/>
      <w:r w:rsidR="00F76FE9">
        <w:rPr>
          <w:rFonts w:ascii="Times New Roman" w:hAnsi="Times New Roman"/>
          <w:sz w:val="24"/>
          <w:szCs w:val="24"/>
        </w:rPr>
        <w:t>кл</w:t>
      </w:r>
      <w:proofErr w:type="spellEnd"/>
      <w:r w:rsidR="00F76FE9">
        <w:rPr>
          <w:rFonts w:ascii="Times New Roman" w:hAnsi="Times New Roman"/>
          <w:sz w:val="24"/>
          <w:szCs w:val="24"/>
        </w:rPr>
        <w:t>.</w:t>
      </w:r>
      <w:r w:rsidR="0004597C">
        <w:rPr>
          <w:rFonts w:ascii="Times New Roman" w:hAnsi="Times New Roman"/>
          <w:sz w:val="24"/>
          <w:szCs w:val="24"/>
        </w:rPr>
        <w:t xml:space="preserve"> </w:t>
      </w:r>
      <w:r w:rsidR="00F76FE9">
        <w:rPr>
          <w:rFonts w:ascii="Times New Roman" w:hAnsi="Times New Roman"/>
          <w:sz w:val="24"/>
          <w:szCs w:val="24"/>
        </w:rPr>
        <w:t>это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1418"/>
        <w:gridCol w:w="5953"/>
      </w:tblGrid>
      <w:tr w:rsidR="00A105D4" w:rsidRPr="00F70784" w:rsidTr="00F76FE9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Направление</w:t>
            </w:r>
            <w:proofErr w:type="spellEnd"/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A105D4" w:rsidRPr="00F70784" w:rsidTr="00F76FE9">
        <w:trPr>
          <w:trHeight w:val="275"/>
        </w:trPr>
        <w:tc>
          <w:tcPr>
            <w:tcW w:w="10373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F76FE9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Информационн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F76FE9">
        <w:trPr>
          <w:trHeight w:val="854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</w:t>
            </w:r>
            <w:proofErr w:type="gramEnd"/>
          </w:p>
          <w:p w:rsidR="00A105D4" w:rsidRPr="00F70784" w:rsidRDefault="00A105D4" w:rsidP="00F76FE9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F70784">
              <w:rPr>
                <w:sz w:val="24"/>
                <w:lang w:val="ru-RU"/>
              </w:rPr>
              <w:t>креативного</w:t>
            </w:r>
            <w:proofErr w:type="spellEnd"/>
            <w:r w:rsidRPr="00F70784">
              <w:rPr>
                <w:sz w:val="24"/>
                <w:lang w:val="ru-RU"/>
              </w:rPr>
              <w:t xml:space="preserve">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A105D4" w:rsidRPr="00F70784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A105D4" w:rsidRPr="00F70784" w:rsidTr="00F76FE9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направленные</w:t>
            </w:r>
            <w:proofErr w:type="gramEnd"/>
            <w:r w:rsidRPr="00F70784">
              <w:rPr>
                <w:sz w:val="24"/>
                <w:lang w:val="ru-RU"/>
              </w:rPr>
              <w:t xml:space="preserve">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ценностного</w:t>
            </w:r>
            <w:proofErr w:type="gramEnd"/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профориентационных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  <w:proofErr w:type="gramEnd"/>
          </w:p>
        </w:tc>
      </w:tr>
      <w:tr w:rsidR="00A105D4" w:rsidRPr="00F70784" w:rsidTr="00F76FE9">
        <w:trPr>
          <w:trHeight w:val="712"/>
        </w:trPr>
        <w:tc>
          <w:tcPr>
            <w:tcW w:w="10373" w:type="dxa"/>
            <w:gridSpan w:val="3"/>
          </w:tcPr>
          <w:p w:rsidR="00A105D4" w:rsidRPr="009E2E4E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lastRenderedPageBreak/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A105D4" w:rsidRPr="00F70784" w:rsidTr="00F76FE9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F76FE9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развитии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раскрытии</w:t>
            </w:r>
            <w:proofErr w:type="gramEnd"/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потребностей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  <w:proofErr w:type="gramEnd"/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студиях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кружках</w:t>
            </w:r>
            <w:proofErr w:type="gramEnd"/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клубах</w:t>
            </w:r>
            <w:proofErr w:type="gramEnd"/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  <w:proofErr w:type="gramEnd"/>
          </w:p>
          <w:p w:rsidR="00A105D4" w:rsidRPr="00F70784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A105D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  <w:r>
              <w:rPr>
                <w:sz w:val="24"/>
                <w:lang w:val="ru-RU"/>
              </w:rPr>
              <w:t>; занятия по Программе развития социальной активности обучающихся начальных классов «Орлята России».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902F98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418" w:type="dxa"/>
          </w:tcPr>
          <w:p w:rsidR="00A105D4" w:rsidRPr="00902F98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653854">
              <w:rPr>
                <w:sz w:val="24"/>
                <w:lang w:val="ru-RU"/>
              </w:rPr>
              <w:t>развитие важных для жизни подрастающего человека социальных умени</w:t>
            </w:r>
            <w:proofErr w:type="gramStart"/>
            <w:r w:rsidRPr="00653854">
              <w:rPr>
                <w:sz w:val="24"/>
                <w:lang w:val="ru-RU"/>
              </w:rPr>
              <w:t>й-</w:t>
            </w:r>
            <w:proofErr w:type="gramEnd"/>
            <w:r w:rsidRPr="00653854">
              <w:rPr>
                <w:sz w:val="24"/>
                <w:lang w:val="ru-RU"/>
              </w:rPr>
              <w:t xml:space="preserve">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</w:t>
            </w:r>
            <w:proofErr w:type="spellStart"/>
            <w:r>
              <w:rPr>
                <w:i/>
                <w:sz w:val="24"/>
                <w:lang w:val="ru-RU"/>
              </w:rPr>
              <w:t>задача</w:t>
            </w:r>
            <w:proofErr w:type="gramStart"/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>беспечение</w:t>
            </w:r>
            <w:proofErr w:type="spellEnd"/>
            <w:r>
              <w:rPr>
                <w:sz w:val="24"/>
                <w:lang w:val="ru-RU"/>
              </w:rPr>
              <w:t xml:space="preserve">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65385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Основные организационные </w:t>
            </w:r>
            <w:proofErr w:type="spellStart"/>
            <w:r>
              <w:rPr>
                <w:i/>
                <w:sz w:val="24"/>
                <w:lang w:val="ru-RU"/>
              </w:rPr>
              <w:t>формы</w:t>
            </w:r>
            <w:proofErr w:type="gramStart"/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едагогическое</w:t>
            </w:r>
            <w:proofErr w:type="spellEnd"/>
            <w:r>
              <w:rPr>
                <w:sz w:val="24"/>
                <w:lang w:val="ru-RU"/>
              </w:rPr>
              <w:t xml:space="preserve"> сопровождение деятельности Российского движения школьников и Юнармейских отрядов; волонтерских, </w:t>
            </w:r>
            <w:proofErr w:type="spellStart"/>
            <w:r>
              <w:rPr>
                <w:sz w:val="24"/>
                <w:lang w:val="ru-RU"/>
              </w:rPr>
              <w:t>трудовых,экологических</w:t>
            </w:r>
            <w:proofErr w:type="spellEnd"/>
            <w:r>
              <w:rPr>
                <w:sz w:val="24"/>
                <w:lang w:val="ru-RU"/>
              </w:rPr>
              <w:t xml:space="preserve">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</w:t>
            </w:r>
            <w:proofErr w:type="gramStart"/>
            <w:r>
              <w:rPr>
                <w:sz w:val="24"/>
                <w:lang w:val="ru-RU"/>
              </w:rPr>
              <w:t>й(</w:t>
            </w:r>
            <w:proofErr w:type="gramEnd"/>
            <w:r>
              <w:rPr>
                <w:sz w:val="24"/>
                <w:lang w:val="ru-RU"/>
              </w:rPr>
              <w:t xml:space="preserve"> соревнований, конкурсов, фестивалей, </w:t>
            </w:r>
            <w:proofErr w:type="spellStart"/>
            <w:r>
              <w:rPr>
                <w:sz w:val="24"/>
                <w:lang w:val="ru-RU"/>
              </w:rPr>
              <w:t>флешмобов</w:t>
            </w:r>
            <w:proofErr w:type="spellEnd"/>
            <w:r>
              <w:rPr>
                <w:sz w:val="24"/>
                <w:lang w:val="ru-RU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75C6F" w:rsidRPr="00175C6F" w:rsidRDefault="00175C6F" w:rsidP="00175C6F">
      <w:pPr>
        <w:pStyle w:val="a5"/>
        <w:spacing w:before="12"/>
        <w:ind w:left="0" w:right="595" w:firstLine="708"/>
        <w:rPr>
          <w:rFonts w:ascii="Times New Roman" w:hAnsi="Times New Roman"/>
          <w:sz w:val="24"/>
          <w:szCs w:val="24"/>
        </w:rPr>
      </w:pPr>
      <w:r w:rsidRPr="00175C6F">
        <w:rPr>
          <w:rFonts w:ascii="Times New Roman" w:hAnsi="Times New Roman"/>
          <w:sz w:val="24"/>
          <w:szCs w:val="24"/>
        </w:rPr>
        <w:t>В соответствии с Федеральными государственными стандартами начального общего образования, внеурочная деятельность составляет:</w:t>
      </w:r>
    </w:p>
    <w:tbl>
      <w:tblPr>
        <w:tblStyle w:val="a6"/>
        <w:tblW w:w="10314" w:type="dxa"/>
        <w:tblInd w:w="-318" w:type="dxa"/>
        <w:tblLayout w:type="fixed"/>
        <w:tblLook w:val="04A0"/>
      </w:tblPr>
      <w:tblGrid>
        <w:gridCol w:w="2836"/>
        <w:gridCol w:w="1276"/>
        <w:gridCol w:w="1276"/>
        <w:gridCol w:w="1276"/>
        <w:gridCol w:w="1275"/>
        <w:gridCol w:w="2375"/>
      </w:tblGrid>
      <w:tr w:rsidR="00175C6F" w:rsidTr="00601CA9">
        <w:tc>
          <w:tcPr>
            <w:tcW w:w="283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C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C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C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C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75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6F">
              <w:rPr>
                <w:rFonts w:ascii="Times New Roman" w:hAnsi="Times New Roman"/>
                <w:b/>
                <w:sz w:val="24"/>
                <w:szCs w:val="24"/>
              </w:rPr>
              <w:t>Всего за год обучения</w:t>
            </w:r>
          </w:p>
        </w:tc>
      </w:tr>
      <w:tr w:rsidR="00175C6F" w:rsidTr="00601CA9">
        <w:tc>
          <w:tcPr>
            <w:tcW w:w="283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75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375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  <w:tr w:rsidR="00175C6F" w:rsidTr="00601CA9">
        <w:tc>
          <w:tcPr>
            <w:tcW w:w="283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175C6F" w:rsidRPr="00175C6F" w:rsidRDefault="00175C6F" w:rsidP="00601CA9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C6F" w:rsidRDefault="00175C6F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75C6F" w:rsidRDefault="00175C6F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75C6F" w:rsidRDefault="00175C6F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75C6F" w:rsidRPr="00836D68" w:rsidRDefault="00175C6F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930CBA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84E60">
        <w:rPr>
          <w:rFonts w:ascii="Times New Roman" w:hAnsi="Times New Roman"/>
          <w:sz w:val="24"/>
          <w:szCs w:val="24"/>
        </w:rPr>
        <w:t>Современный российский национальный воспитательный идеал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условий для достижения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необходимого для жизни в обществе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C84E60">
        <w:rPr>
          <w:rFonts w:ascii="Times New Roman" w:hAnsi="Times New Roman"/>
          <w:sz w:val="24"/>
          <w:szCs w:val="24"/>
        </w:rPr>
        <w:t>социальных</w:t>
      </w:r>
      <w:proofErr w:type="gramEnd"/>
      <w:r w:rsidRPr="00C84E60">
        <w:rPr>
          <w:rFonts w:ascii="Times New Roman" w:hAnsi="Times New Roman"/>
          <w:sz w:val="24"/>
          <w:szCs w:val="24"/>
        </w:rPr>
        <w:t>,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C84E60">
        <w:rPr>
          <w:rFonts w:ascii="Times New Roman" w:hAnsi="Times New Roman"/>
          <w:sz w:val="24"/>
          <w:szCs w:val="24"/>
        </w:rPr>
        <w:t>здоровой</w:t>
      </w:r>
      <w:proofErr w:type="gramEnd"/>
      <w:r w:rsidRPr="00C84E60">
        <w:rPr>
          <w:rFonts w:ascii="Times New Roman" w:hAnsi="Times New Roman"/>
          <w:sz w:val="24"/>
          <w:szCs w:val="24"/>
        </w:rPr>
        <w:t>, творчески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C84E60">
        <w:rPr>
          <w:rFonts w:ascii="Times New Roman" w:hAnsi="Times New Roman"/>
          <w:sz w:val="24"/>
          <w:szCs w:val="24"/>
        </w:rPr>
        <w:t>в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C84E60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>, направлены на достижение воспитательного результата и воспитательного эффекта.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Воспитательный результат внеурочной деятельности – </w:t>
      </w:r>
      <w:proofErr w:type="gramStart"/>
      <w:r w:rsidRPr="00C84E60">
        <w:rPr>
          <w:rFonts w:ascii="Times New Roman" w:hAnsi="Times New Roman"/>
          <w:sz w:val="24"/>
          <w:szCs w:val="24"/>
        </w:rPr>
        <w:t>непосредственное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духовно-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84E6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</w:t>
      </w:r>
      <w:r w:rsidRPr="00C84E60">
        <w:rPr>
          <w:rFonts w:ascii="Times New Roman" w:hAnsi="Times New Roman"/>
          <w:sz w:val="24"/>
          <w:szCs w:val="24"/>
        </w:rPr>
        <w:lastRenderedPageBreak/>
        <w:t xml:space="preserve">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3F0E">
        <w:rPr>
          <w:rFonts w:ascii="Times New Roman" w:hAnsi="Times New Roman"/>
          <w:i/>
          <w:sz w:val="24"/>
          <w:szCs w:val="24"/>
        </w:rPr>
        <w:t>Первый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приобретение обучающимися социальных знаний (об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общественных </w:t>
      </w:r>
      <w:proofErr w:type="gramStart"/>
      <w:r w:rsidRPr="00C84E60">
        <w:rPr>
          <w:rFonts w:ascii="Times New Roman" w:hAnsi="Times New Roman"/>
          <w:sz w:val="24"/>
          <w:szCs w:val="24"/>
        </w:rPr>
        <w:t>нормах</w:t>
      </w:r>
      <w:proofErr w:type="gramEnd"/>
      <w:r w:rsidRPr="00C84E60">
        <w:rPr>
          <w:rFonts w:ascii="Times New Roman" w:hAnsi="Times New Roman"/>
          <w:sz w:val="24"/>
          <w:szCs w:val="24"/>
        </w:rPr>
        <w:t>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формирование позитивных отношений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к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получение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опыта самостоятельного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востребованность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54A3D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к  сложному).</w:t>
      </w:r>
    </w:p>
    <w:p w:rsidR="00A105D4" w:rsidRPr="00154A3D" w:rsidRDefault="00A105D4" w:rsidP="00A105D4">
      <w:pPr>
        <w:ind w:left="360"/>
        <w:jc w:val="center"/>
        <w:rPr>
          <w:b/>
          <w:sz w:val="24"/>
          <w:szCs w:val="24"/>
        </w:rPr>
      </w:pPr>
      <w:bookmarkStart w:id="1" w:name="_Toc109838896"/>
      <w:r w:rsidRPr="00154A3D">
        <w:rPr>
          <w:b/>
          <w:sz w:val="24"/>
          <w:szCs w:val="24"/>
          <w:lang w:val="en-US"/>
        </w:rPr>
        <w:t>VI</w:t>
      </w:r>
      <w:r w:rsidRPr="00154A3D">
        <w:rPr>
          <w:b/>
          <w:sz w:val="24"/>
          <w:szCs w:val="24"/>
        </w:rPr>
        <w:t>. Направления воспитания</w:t>
      </w:r>
      <w:bookmarkEnd w:id="1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—в</w:t>
      </w:r>
      <w:proofErr w:type="gramEnd"/>
      <w:r w:rsidRPr="00C84E60">
        <w:rPr>
          <w:rFonts w:ascii="Times New Roman" w:hAnsi="Times New Roman"/>
          <w:sz w:val="24"/>
          <w:szCs w:val="24"/>
        </w:rPr>
        <w:t>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lastRenderedPageBreak/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подвижных игр, «Весёлых стартов», «Дней здоровья», внутришкольных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работники </w:t>
      </w:r>
      <w:proofErr w:type="gramStart"/>
      <w:r w:rsidRPr="000F2347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0F2347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спортивной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особенности руководителей кружков и секций, их интересы,                                  склонности, установки;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 w:rsidRPr="00C72A4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 xml:space="preserve">духовно-нравственное приобретение </w:t>
      </w:r>
      <w:proofErr w:type="gramStart"/>
      <w:r w:rsidRPr="00C31C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31CCD">
        <w:rPr>
          <w:rFonts w:ascii="Times New Roman" w:hAnsi="Times New Roman"/>
          <w:sz w:val="24"/>
          <w:szCs w:val="24"/>
        </w:rPr>
        <w:t xml:space="preserve">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05D4" w:rsidRPr="003A36D3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Текущий контроль за посещением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F76FE9">
        <w:rPr>
          <w:rFonts w:ascii="Times New Roman" w:hAnsi="Times New Roman"/>
          <w:sz w:val="24"/>
          <w:szCs w:val="24"/>
        </w:rPr>
        <w:t>2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A105D4" w:rsidRPr="00BE66D5" w:rsidRDefault="00A105D4" w:rsidP="00A105D4">
      <w:pPr>
        <w:ind w:left="360"/>
        <w:jc w:val="center"/>
        <w:rPr>
          <w:b/>
          <w:sz w:val="24"/>
          <w:szCs w:val="24"/>
        </w:rPr>
      </w:pPr>
      <w:r w:rsidRPr="00BE66D5">
        <w:rPr>
          <w:b/>
          <w:sz w:val="24"/>
          <w:szCs w:val="24"/>
          <w:lang w:val="en-US"/>
        </w:rPr>
        <w:t>X</w:t>
      </w:r>
      <w:r w:rsidRPr="00BE66D5">
        <w:rPr>
          <w:b/>
          <w:sz w:val="24"/>
          <w:szCs w:val="24"/>
        </w:rPr>
        <w:t>.Режим</w:t>
      </w:r>
      <w:r w:rsidRPr="00BE66D5">
        <w:rPr>
          <w:b/>
          <w:spacing w:val="-4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внеурочной</w:t>
      </w:r>
      <w:r w:rsidRPr="00BE66D5">
        <w:rPr>
          <w:b/>
          <w:spacing w:val="-5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03000">
        <w:rPr>
          <w:rFonts w:ascii="Times New Roman" w:hAnsi="Times New Roman"/>
          <w:sz w:val="24"/>
          <w:szCs w:val="24"/>
        </w:rPr>
        <w:t>В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F76FE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  <w:proofErr w:type="gramEnd"/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</w:t>
      </w:r>
      <w:proofErr w:type="spellStart"/>
      <w:r w:rsidRPr="00A449E2">
        <w:rPr>
          <w:rFonts w:ascii="Times New Roman" w:hAnsi="Times New Roman"/>
          <w:sz w:val="24"/>
          <w:szCs w:val="24"/>
        </w:rPr>
        <w:t>СанПиН</w:t>
      </w:r>
      <w:proofErr w:type="spellEnd"/>
      <w:r w:rsidRPr="00A449E2">
        <w:rPr>
          <w:rFonts w:ascii="Times New Roman" w:hAnsi="Times New Roman"/>
          <w:sz w:val="24"/>
          <w:szCs w:val="24"/>
        </w:rPr>
        <w:t xml:space="preserve">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 параллели,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  <w:proofErr w:type="gramEnd"/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</w:t>
      </w:r>
      <w:r w:rsidRPr="006B3F2F">
        <w:rPr>
          <w:rFonts w:ascii="Times New Roman" w:hAnsi="Times New Roman"/>
          <w:sz w:val="24"/>
          <w:szCs w:val="24"/>
        </w:rPr>
        <w:lastRenderedPageBreak/>
        <w:t>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r w:rsidRPr="006B3F2F">
        <w:rPr>
          <w:rFonts w:ascii="Times New Roman" w:hAnsi="Times New Roman"/>
          <w:sz w:val="24"/>
          <w:szCs w:val="24"/>
        </w:rPr>
        <w:t>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</w:t>
      </w:r>
      <w:r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175C6F" w:rsidRPr="00175C6F" w:rsidRDefault="00175C6F" w:rsidP="00C169F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 w:rsidRPr="00175C6F">
        <w:rPr>
          <w:rFonts w:ascii="Times New Roman" w:hAnsi="Times New Roman"/>
          <w:b/>
          <w:sz w:val="24"/>
          <w:szCs w:val="24"/>
        </w:rPr>
        <w:t xml:space="preserve">Недельный план внеурочной </w:t>
      </w:r>
      <w:r w:rsidR="00C169F8">
        <w:rPr>
          <w:rFonts w:ascii="Times New Roman" w:hAnsi="Times New Roman"/>
          <w:b/>
          <w:sz w:val="24"/>
          <w:szCs w:val="24"/>
        </w:rPr>
        <w:t>деятельности в 1 классах на 2024</w:t>
      </w:r>
      <w:r w:rsidRPr="00175C6F">
        <w:rPr>
          <w:rFonts w:ascii="Times New Roman" w:hAnsi="Times New Roman"/>
          <w:b/>
          <w:sz w:val="24"/>
          <w:szCs w:val="24"/>
        </w:rPr>
        <w:t xml:space="preserve"> – 202</w:t>
      </w:r>
      <w:r w:rsidR="00C169F8">
        <w:rPr>
          <w:rFonts w:ascii="Times New Roman" w:hAnsi="Times New Roman"/>
          <w:b/>
          <w:sz w:val="24"/>
          <w:szCs w:val="24"/>
        </w:rPr>
        <w:t>5</w:t>
      </w:r>
      <w:r w:rsidRPr="00175C6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Style w:val="a6"/>
        <w:tblW w:w="10683" w:type="dxa"/>
        <w:tblInd w:w="-601" w:type="dxa"/>
        <w:tblLayout w:type="fixed"/>
        <w:tblLook w:val="04A0"/>
      </w:tblPr>
      <w:tblGrid>
        <w:gridCol w:w="3261"/>
        <w:gridCol w:w="2832"/>
        <w:gridCol w:w="2130"/>
        <w:gridCol w:w="1275"/>
        <w:gridCol w:w="1179"/>
        <w:gridCol w:w="6"/>
      </w:tblGrid>
      <w:tr w:rsidR="00175C6F" w:rsidTr="00601CA9">
        <w:trPr>
          <w:gridAfter w:val="1"/>
          <w:wAfter w:w="6" w:type="dxa"/>
          <w:trHeight w:val="525"/>
        </w:trPr>
        <w:tc>
          <w:tcPr>
            <w:tcW w:w="3261" w:type="dxa"/>
            <w:vMerge w:val="restart"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32" w:type="dxa"/>
            <w:vMerge w:val="restart"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30" w:type="dxa"/>
            <w:vMerge w:val="restart"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Наименования занятий</w:t>
            </w:r>
          </w:p>
        </w:tc>
        <w:tc>
          <w:tcPr>
            <w:tcW w:w="2454" w:type="dxa"/>
            <w:gridSpan w:val="2"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75C6F" w:rsidTr="00601CA9">
        <w:trPr>
          <w:trHeight w:val="300"/>
        </w:trPr>
        <w:tc>
          <w:tcPr>
            <w:tcW w:w="3261" w:type="dxa"/>
            <w:vMerge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85" w:type="dxa"/>
            <w:gridSpan w:val="2"/>
          </w:tcPr>
          <w:p w:rsidR="00175C6F" w:rsidRDefault="00175C6F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gramStart"/>
            <w:r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175C6F" w:rsidTr="00601CA9">
        <w:trPr>
          <w:gridAfter w:val="1"/>
          <w:wAfter w:w="6" w:type="dxa"/>
        </w:trPr>
        <w:tc>
          <w:tcPr>
            <w:tcW w:w="10677" w:type="dxa"/>
            <w:gridSpan w:val="5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175C6F" w:rsidTr="00601CA9">
        <w:trPr>
          <w:gridAfter w:val="1"/>
          <w:wAfter w:w="6" w:type="dxa"/>
        </w:trPr>
        <w:tc>
          <w:tcPr>
            <w:tcW w:w="3261" w:type="dxa"/>
          </w:tcPr>
          <w:p w:rsidR="00175C6F" w:rsidRPr="006D0075" w:rsidRDefault="00175C6F" w:rsidP="00601CA9">
            <w:pPr>
              <w:contextualSpacing/>
              <w:rPr>
                <w:sz w:val="24"/>
                <w:szCs w:val="24"/>
              </w:rPr>
            </w:pPr>
            <w:r w:rsidRPr="006D0075">
              <w:rPr>
                <w:sz w:val="24"/>
                <w:szCs w:val="24"/>
              </w:rPr>
              <w:t>1.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832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130" w:type="dxa"/>
          </w:tcPr>
          <w:p w:rsidR="00175C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76196F">
              <w:rPr>
                <w:sz w:val="24"/>
                <w:szCs w:val="24"/>
              </w:rPr>
              <w:t>важном</w:t>
            </w:r>
            <w:proofErr w:type="gramEnd"/>
          </w:p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</w:p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</w:p>
          <w:p w:rsidR="00C169F8" w:rsidRPr="0076196F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175C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</w:p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</w:p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</w:p>
          <w:p w:rsidR="00C169F8" w:rsidRPr="0076196F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</w:p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</w:p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</w:p>
          <w:p w:rsidR="00C169F8" w:rsidRPr="0076196F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</w:trPr>
        <w:tc>
          <w:tcPr>
            <w:tcW w:w="3261" w:type="dxa"/>
            <w:vMerge w:val="restart"/>
          </w:tcPr>
          <w:p w:rsidR="00175C6F" w:rsidRPr="006D0075" w:rsidRDefault="00175C6F" w:rsidP="00601CA9">
            <w:pPr>
              <w:contextualSpacing/>
              <w:rPr>
                <w:sz w:val="24"/>
                <w:szCs w:val="24"/>
              </w:rPr>
            </w:pPr>
            <w:r w:rsidRPr="006D0075">
              <w:rPr>
                <w:sz w:val="24"/>
                <w:szCs w:val="24"/>
              </w:rPr>
              <w:t xml:space="preserve">2. Занятия по формированию функциональной грамотности </w:t>
            </w:r>
            <w:proofErr w:type="gramStart"/>
            <w:r w:rsidRPr="006D007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2" w:type="dxa"/>
            <w:vMerge w:val="restart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130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75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  <w:trHeight w:val="562"/>
        </w:trPr>
        <w:tc>
          <w:tcPr>
            <w:tcW w:w="3261" w:type="dxa"/>
            <w:vMerge/>
          </w:tcPr>
          <w:p w:rsidR="00175C6F" w:rsidRPr="006D0075" w:rsidRDefault="00175C6F" w:rsidP="00601C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играя</w:t>
            </w:r>
          </w:p>
        </w:tc>
        <w:tc>
          <w:tcPr>
            <w:tcW w:w="1275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</w:trPr>
        <w:tc>
          <w:tcPr>
            <w:tcW w:w="3261" w:type="dxa"/>
          </w:tcPr>
          <w:p w:rsidR="00175C6F" w:rsidRPr="006D0075" w:rsidRDefault="00175C6F" w:rsidP="00601CA9">
            <w:pPr>
              <w:contextualSpacing/>
              <w:rPr>
                <w:sz w:val="24"/>
                <w:szCs w:val="24"/>
              </w:rPr>
            </w:pPr>
            <w:r w:rsidRPr="006D0075">
              <w:rPr>
                <w:sz w:val="24"/>
                <w:szCs w:val="24"/>
              </w:rPr>
              <w:t>3.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832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130" w:type="dxa"/>
          </w:tcPr>
          <w:p w:rsidR="00175C6F" w:rsidRPr="0076196F" w:rsidRDefault="00191317" w:rsidP="00601CA9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До-ми-соль-ка</w:t>
            </w:r>
            <w:proofErr w:type="spellEnd"/>
          </w:p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</w:trPr>
        <w:tc>
          <w:tcPr>
            <w:tcW w:w="10677" w:type="dxa"/>
            <w:gridSpan w:val="5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Вариативная часть для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75C6F" w:rsidTr="00601CA9">
        <w:trPr>
          <w:gridAfter w:val="1"/>
          <w:wAfter w:w="6" w:type="dxa"/>
          <w:trHeight w:val="720"/>
        </w:trPr>
        <w:tc>
          <w:tcPr>
            <w:tcW w:w="3261" w:type="dxa"/>
          </w:tcPr>
          <w:p w:rsidR="00175C6F" w:rsidRPr="0076196F" w:rsidRDefault="00175C6F" w:rsidP="00601CA9">
            <w:pPr>
              <w:contextualSpacing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832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130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Сказка</w:t>
            </w:r>
          </w:p>
        </w:tc>
        <w:tc>
          <w:tcPr>
            <w:tcW w:w="1275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  <w:trHeight w:val="698"/>
        </w:trPr>
        <w:tc>
          <w:tcPr>
            <w:tcW w:w="3261" w:type="dxa"/>
            <w:vMerge w:val="restart"/>
          </w:tcPr>
          <w:p w:rsidR="00175C6F" w:rsidRDefault="00175C6F" w:rsidP="00601CA9">
            <w:pPr>
              <w:contextualSpacing/>
              <w:rPr>
                <w:b/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 xml:space="preserve">5. Занятия, направленные на удовлетворение интересов и </w:t>
            </w:r>
            <w:proofErr w:type="gramStart"/>
            <w:r w:rsidRPr="0076196F">
              <w:rPr>
                <w:sz w:val="24"/>
                <w:szCs w:val="24"/>
              </w:rPr>
              <w:t>потребностей</w:t>
            </w:r>
            <w:proofErr w:type="gramEnd"/>
            <w:r w:rsidRPr="0076196F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196F">
              <w:rPr>
                <w:sz w:val="24"/>
                <w:szCs w:val="24"/>
              </w:rPr>
              <w:t>раскрытии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196F">
              <w:rPr>
                <w:sz w:val="24"/>
                <w:szCs w:val="24"/>
              </w:rPr>
              <w:t>и развитии способностей и талантов</w:t>
            </w:r>
          </w:p>
        </w:tc>
        <w:tc>
          <w:tcPr>
            <w:tcW w:w="2832" w:type="dxa"/>
            <w:vMerge w:val="restart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30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Танцевальный</w:t>
            </w:r>
          </w:p>
        </w:tc>
        <w:tc>
          <w:tcPr>
            <w:tcW w:w="1275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  <w:trHeight w:val="870"/>
        </w:trPr>
        <w:tc>
          <w:tcPr>
            <w:tcW w:w="3261" w:type="dxa"/>
            <w:vMerge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75C6F" w:rsidRPr="0076196F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  <w:r w:rsidR="00175C6F" w:rsidRPr="0076196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5C6F" w:rsidRPr="0076196F">
              <w:rPr>
                <w:sz w:val="24"/>
                <w:szCs w:val="24"/>
              </w:rPr>
              <w:t>игры</w:t>
            </w:r>
            <w:proofErr w:type="spellEnd"/>
            <w:proofErr w:type="gramEnd"/>
          </w:p>
        </w:tc>
        <w:tc>
          <w:tcPr>
            <w:tcW w:w="1275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Pr="0076196F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  <w:trHeight w:val="1665"/>
        </w:trPr>
        <w:tc>
          <w:tcPr>
            <w:tcW w:w="3261" w:type="dxa"/>
            <w:vMerge w:val="restart"/>
          </w:tcPr>
          <w:p w:rsidR="00175C6F" w:rsidRPr="0076196F" w:rsidRDefault="00175C6F" w:rsidP="00601CA9">
            <w:pPr>
              <w:contextualSpacing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 xml:space="preserve">6. Занятия, направленные на удовлетворение социальных интересов и потребностей обучающихся, на педагогическое сопровождение деятельности </w:t>
            </w:r>
            <w:r w:rsidRPr="0076196F">
              <w:rPr>
                <w:sz w:val="24"/>
                <w:szCs w:val="24"/>
              </w:rPr>
              <w:lastRenderedPageBreak/>
              <w:t xml:space="preserve">социально ориентированных ученических сообществ, детских общественных объединений. Органов ученического самоуправления, на организацию совместно с </w:t>
            </w:r>
            <w:proofErr w:type="gramStart"/>
            <w:r w:rsidRPr="0076196F">
              <w:rPr>
                <w:sz w:val="24"/>
                <w:szCs w:val="24"/>
              </w:rPr>
              <w:t>обучающимися</w:t>
            </w:r>
            <w:proofErr w:type="gramEnd"/>
            <w:r w:rsidRPr="0076196F">
              <w:rPr>
                <w:sz w:val="24"/>
                <w:szCs w:val="24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832" w:type="dxa"/>
            <w:vMerge w:val="restart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2130" w:type="dxa"/>
          </w:tcPr>
          <w:p w:rsidR="00175C6F" w:rsidRPr="00FD36A0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FD36A0">
              <w:rPr>
                <w:sz w:val="24"/>
                <w:szCs w:val="24"/>
              </w:rPr>
              <w:t>Природные святыни России</w:t>
            </w:r>
          </w:p>
        </w:tc>
        <w:tc>
          <w:tcPr>
            <w:tcW w:w="1275" w:type="dxa"/>
          </w:tcPr>
          <w:p w:rsidR="00175C6F" w:rsidRPr="00FD36A0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FD36A0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Pr="00FD36A0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FD36A0"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  <w:trHeight w:val="2745"/>
        </w:trPr>
        <w:tc>
          <w:tcPr>
            <w:tcW w:w="3261" w:type="dxa"/>
            <w:vMerge/>
          </w:tcPr>
          <w:p w:rsidR="00175C6F" w:rsidRPr="0076196F" w:rsidRDefault="00175C6F" w:rsidP="00601C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75C6F" w:rsidRPr="00FD36A0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FD36A0">
              <w:rPr>
                <w:sz w:val="24"/>
                <w:szCs w:val="24"/>
              </w:rPr>
              <w:t>Мой родной край</w:t>
            </w:r>
          </w:p>
        </w:tc>
        <w:tc>
          <w:tcPr>
            <w:tcW w:w="1275" w:type="dxa"/>
          </w:tcPr>
          <w:p w:rsidR="00175C6F" w:rsidRPr="00FD36A0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FD36A0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175C6F" w:rsidRPr="00FD36A0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FD36A0">
              <w:rPr>
                <w:sz w:val="24"/>
                <w:szCs w:val="24"/>
              </w:rPr>
              <w:t>1</w:t>
            </w:r>
          </w:p>
        </w:tc>
      </w:tr>
      <w:tr w:rsidR="00175C6F" w:rsidTr="00601CA9">
        <w:trPr>
          <w:gridAfter w:val="1"/>
          <w:wAfter w:w="6" w:type="dxa"/>
        </w:trPr>
        <w:tc>
          <w:tcPr>
            <w:tcW w:w="3261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2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175C6F" w:rsidRPr="00992FA9" w:rsidRDefault="00175C6F" w:rsidP="00175C6F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175C6F" w:rsidRDefault="00175C6F" w:rsidP="00175C6F">
      <w:pPr>
        <w:shd w:val="clear" w:color="auto" w:fill="FFFFFF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Недельный план внеурочной деятельности во 2-4 классах на 202</w:t>
      </w:r>
      <w:r w:rsidR="00C169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202</w:t>
      </w:r>
      <w:r w:rsidR="00C169F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год.</w:t>
      </w:r>
    </w:p>
    <w:tbl>
      <w:tblPr>
        <w:tblStyle w:val="a6"/>
        <w:tblW w:w="10545" w:type="dxa"/>
        <w:tblInd w:w="-601" w:type="dxa"/>
        <w:tblLook w:val="04A0"/>
      </w:tblPr>
      <w:tblGrid>
        <w:gridCol w:w="3261"/>
        <w:gridCol w:w="3264"/>
        <w:gridCol w:w="705"/>
        <w:gridCol w:w="708"/>
        <w:gridCol w:w="709"/>
        <w:gridCol w:w="649"/>
        <w:gridCol w:w="682"/>
        <w:gridCol w:w="567"/>
      </w:tblGrid>
      <w:tr w:rsidR="00175C6F" w:rsidTr="00601CA9">
        <w:tc>
          <w:tcPr>
            <w:tcW w:w="3261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264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705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proofErr w:type="gramStart"/>
            <w:r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proofErr w:type="gramStart"/>
            <w:r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82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proofErr w:type="gramStart"/>
            <w:r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169F8" w:rsidTr="00601CA9">
        <w:tc>
          <w:tcPr>
            <w:tcW w:w="3261" w:type="dxa"/>
            <w:vMerge w:val="restart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264" w:type="dxa"/>
          </w:tcPr>
          <w:p w:rsidR="00C169F8" w:rsidRPr="00BA05B1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BA05B1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BA05B1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5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169F8" w:rsidTr="00601CA9">
        <w:tc>
          <w:tcPr>
            <w:tcW w:w="3261" w:type="dxa"/>
            <w:vMerge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C169F8" w:rsidRPr="00BA05B1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705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169F8" w:rsidTr="00601CA9">
        <w:tc>
          <w:tcPr>
            <w:tcW w:w="3261" w:type="dxa"/>
            <w:vMerge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C169F8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705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75C6F" w:rsidTr="00601CA9">
        <w:tc>
          <w:tcPr>
            <w:tcW w:w="3261" w:type="dxa"/>
            <w:vMerge w:val="restart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264" w:type="dxa"/>
          </w:tcPr>
          <w:p w:rsidR="00175C6F" w:rsidRPr="00BA05B1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BA05B1">
              <w:rPr>
                <w:sz w:val="24"/>
                <w:szCs w:val="24"/>
              </w:rPr>
              <w:t>Природные святыни России</w:t>
            </w:r>
          </w:p>
        </w:tc>
        <w:tc>
          <w:tcPr>
            <w:tcW w:w="705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75C6F" w:rsidTr="00601CA9">
        <w:tc>
          <w:tcPr>
            <w:tcW w:w="3261" w:type="dxa"/>
            <w:vMerge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175C6F" w:rsidRPr="00BA05B1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BA05B1">
              <w:rPr>
                <w:sz w:val="24"/>
                <w:szCs w:val="24"/>
              </w:rPr>
              <w:t>Мой родной край</w:t>
            </w:r>
          </w:p>
        </w:tc>
        <w:tc>
          <w:tcPr>
            <w:tcW w:w="705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169F8" w:rsidTr="00601CA9">
        <w:tc>
          <w:tcPr>
            <w:tcW w:w="3261" w:type="dxa"/>
            <w:vMerge w:val="restart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264" w:type="dxa"/>
          </w:tcPr>
          <w:p w:rsidR="00C169F8" w:rsidRPr="00BA05B1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BA05B1">
              <w:rPr>
                <w:sz w:val="24"/>
                <w:szCs w:val="24"/>
              </w:rPr>
              <w:t>Веселый счет</w:t>
            </w:r>
          </w:p>
        </w:tc>
        <w:tc>
          <w:tcPr>
            <w:tcW w:w="705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169F8" w:rsidTr="00601CA9">
        <w:tc>
          <w:tcPr>
            <w:tcW w:w="3261" w:type="dxa"/>
            <w:vMerge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C169F8" w:rsidRPr="00BA05B1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BA05B1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705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169F8" w:rsidTr="00601CA9">
        <w:tc>
          <w:tcPr>
            <w:tcW w:w="3261" w:type="dxa"/>
            <w:vMerge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C169F8" w:rsidRPr="00BA05B1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05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C169F8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69F8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75C6F" w:rsidTr="00601CA9">
        <w:tc>
          <w:tcPr>
            <w:tcW w:w="3261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264" w:type="dxa"/>
          </w:tcPr>
          <w:p w:rsidR="00175C6F" w:rsidRPr="00BA05B1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BA05B1">
              <w:rPr>
                <w:sz w:val="24"/>
                <w:szCs w:val="24"/>
              </w:rPr>
              <w:t>Сказка</w:t>
            </w:r>
          </w:p>
        </w:tc>
        <w:tc>
          <w:tcPr>
            <w:tcW w:w="705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75C6F" w:rsidTr="00601CA9">
        <w:tc>
          <w:tcPr>
            <w:tcW w:w="3261" w:type="dxa"/>
            <w:vMerge w:val="restart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264" w:type="dxa"/>
          </w:tcPr>
          <w:p w:rsidR="00175C6F" w:rsidRPr="00BA05B1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BA05B1">
              <w:rPr>
                <w:sz w:val="24"/>
                <w:szCs w:val="24"/>
              </w:rPr>
              <w:t>Вокальный</w:t>
            </w:r>
          </w:p>
        </w:tc>
        <w:tc>
          <w:tcPr>
            <w:tcW w:w="705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5C6F" w:rsidRDefault="0050062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75C6F" w:rsidTr="00601CA9">
        <w:tc>
          <w:tcPr>
            <w:tcW w:w="3261" w:type="dxa"/>
            <w:vMerge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175C6F" w:rsidRPr="00BA05B1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A05B1">
              <w:rPr>
                <w:sz w:val="24"/>
                <w:szCs w:val="24"/>
              </w:rPr>
              <w:t>ДО-ми-соль-ка</w:t>
            </w:r>
            <w:proofErr w:type="spellEnd"/>
          </w:p>
        </w:tc>
        <w:tc>
          <w:tcPr>
            <w:tcW w:w="705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75C6F" w:rsidTr="00601CA9">
        <w:tc>
          <w:tcPr>
            <w:tcW w:w="3261" w:type="dxa"/>
            <w:vMerge w:val="restart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4" w:type="dxa"/>
          </w:tcPr>
          <w:p w:rsidR="00175C6F" w:rsidRPr="00BA05B1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BA05B1">
              <w:rPr>
                <w:sz w:val="24"/>
                <w:szCs w:val="24"/>
              </w:rPr>
              <w:t>Танцевальный</w:t>
            </w:r>
          </w:p>
        </w:tc>
        <w:tc>
          <w:tcPr>
            <w:tcW w:w="705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75C6F" w:rsidTr="00601CA9">
        <w:tc>
          <w:tcPr>
            <w:tcW w:w="3261" w:type="dxa"/>
            <w:vMerge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175C6F" w:rsidRPr="00BA05B1" w:rsidRDefault="00C169F8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 w:rsidR="00175C6F" w:rsidRPr="00BA05B1"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705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5C6F" w:rsidRDefault="00C169F8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C6F" w:rsidRDefault="0019131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75C6F" w:rsidTr="00601CA9">
        <w:tc>
          <w:tcPr>
            <w:tcW w:w="3261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4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75C6F" w:rsidRDefault="00175C6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175C6F" w:rsidRDefault="00175C6F" w:rsidP="00175C6F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175C6F" w:rsidRPr="00191317" w:rsidRDefault="00991C7B" w:rsidP="00175C6F">
      <w:pPr>
        <w:pStyle w:val="a5"/>
        <w:shd w:val="clear" w:color="auto" w:fill="FFFFFF"/>
        <w:ind w:left="5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991C7B">
        <w:rPr>
          <w:rFonts w:ascii="Times New Roman" w:hAnsi="Times New Roman"/>
          <w:b/>
          <w:sz w:val="24"/>
          <w:szCs w:val="24"/>
        </w:rPr>
        <w:t xml:space="preserve">. </w:t>
      </w:r>
      <w:r w:rsidR="00175C6F" w:rsidRPr="00191317">
        <w:rPr>
          <w:rFonts w:ascii="Times New Roman" w:hAnsi="Times New Roman"/>
          <w:b/>
          <w:sz w:val="24"/>
          <w:szCs w:val="24"/>
        </w:rPr>
        <w:t>Годовой план внеурочной деятельности</w:t>
      </w:r>
    </w:p>
    <w:p w:rsidR="00175C6F" w:rsidRPr="00191317" w:rsidRDefault="00175C6F" w:rsidP="00175C6F">
      <w:pPr>
        <w:pStyle w:val="a5"/>
        <w:shd w:val="clear" w:color="auto" w:fill="FFFFFF"/>
        <w:ind w:left="513"/>
        <w:jc w:val="center"/>
        <w:rPr>
          <w:rFonts w:ascii="Times New Roman" w:hAnsi="Times New Roman"/>
          <w:b/>
          <w:sz w:val="24"/>
          <w:szCs w:val="24"/>
        </w:rPr>
      </w:pPr>
      <w:r w:rsidRPr="00191317">
        <w:rPr>
          <w:rFonts w:ascii="Times New Roman" w:hAnsi="Times New Roman"/>
          <w:b/>
          <w:sz w:val="24"/>
          <w:szCs w:val="24"/>
        </w:rPr>
        <w:t>МБОУ СОШ №14 имени Ф.Г. Буклова</w:t>
      </w:r>
    </w:p>
    <w:tbl>
      <w:tblPr>
        <w:tblStyle w:val="a6"/>
        <w:tblW w:w="0" w:type="auto"/>
        <w:tblInd w:w="-601" w:type="dxa"/>
        <w:tblLook w:val="04A0"/>
      </w:tblPr>
      <w:tblGrid>
        <w:gridCol w:w="3119"/>
        <w:gridCol w:w="2693"/>
        <w:gridCol w:w="853"/>
        <w:gridCol w:w="851"/>
        <w:gridCol w:w="850"/>
        <w:gridCol w:w="851"/>
        <w:gridCol w:w="1219"/>
      </w:tblGrid>
      <w:tr w:rsidR="00175C6F" w:rsidTr="00601CA9">
        <w:tc>
          <w:tcPr>
            <w:tcW w:w="3119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693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53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191317" w:rsidTr="00601CA9">
        <w:tc>
          <w:tcPr>
            <w:tcW w:w="3119" w:type="dxa"/>
            <w:vMerge w:val="restart"/>
          </w:tcPr>
          <w:p w:rsidR="00191317" w:rsidRPr="00191317" w:rsidRDefault="00191317" w:rsidP="00601CA9">
            <w:pPr>
              <w:contextualSpacing/>
              <w:rPr>
                <w:b/>
                <w:sz w:val="24"/>
                <w:szCs w:val="24"/>
              </w:rPr>
            </w:pPr>
            <w:r w:rsidRPr="00191317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3" w:type="dxa"/>
          </w:tcPr>
          <w:p w:rsidR="00191317" w:rsidRPr="00191317" w:rsidRDefault="00191317" w:rsidP="00601CA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91317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3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3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3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3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3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191317" w:rsidTr="00601CA9">
        <w:tc>
          <w:tcPr>
            <w:tcW w:w="3119" w:type="dxa"/>
            <w:vMerge/>
          </w:tcPr>
          <w:p w:rsidR="00191317" w:rsidRPr="00191317" w:rsidRDefault="0019131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91317" w:rsidRPr="00BA05B1" w:rsidRDefault="00191317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853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191317" w:rsidTr="00601CA9">
        <w:tc>
          <w:tcPr>
            <w:tcW w:w="3119" w:type="dxa"/>
            <w:vMerge/>
          </w:tcPr>
          <w:p w:rsidR="00191317" w:rsidRPr="00191317" w:rsidRDefault="0019131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91317" w:rsidRDefault="00191317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853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175C6F" w:rsidTr="00601CA9">
        <w:tc>
          <w:tcPr>
            <w:tcW w:w="3119" w:type="dxa"/>
            <w:vMerge w:val="restart"/>
          </w:tcPr>
          <w:p w:rsidR="00175C6F" w:rsidRPr="00191317" w:rsidRDefault="00175C6F" w:rsidP="00601CA9">
            <w:pPr>
              <w:contextualSpacing/>
              <w:rPr>
                <w:b/>
                <w:sz w:val="24"/>
                <w:szCs w:val="24"/>
              </w:rPr>
            </w:pPr>
            <w:r w:rsidRPr="00191317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93" w:type="dxa"/>
          </w:tcPr>
          <w:p w:rsidR="00175C6F" w:rsidRPr="00191317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Природные святыни России</w:t>
            </w:r>
          </w:p>
        </w:tc>
        <w:tc>
          <w:tcPr>
            <w:tcW w:w="853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175C6F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75C6F" w:rsidTr="00601CA9">
        <w:tc>
          <w:tcPr>
            <w:tcW w:w="3119" w:type="dxa"/>
            <w:vMerge/>
          </w:tcPr>
          <w:p w:rsidR="00175C6F" w:rsidRPr="00191317" w:rsidRDefault="00175C6F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5C6F" w:rsidRPr="00191317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Мой родной край</w:t>
            </w:r>
          </w:p>
        </w:tc>
        <w:tc>
          <w:tcPr>
            <w:tcW w:w="853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131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</w:tr>
      <w:tr w:rsidR="00191317" w:rsidTr="00601CA9">
        <w:tc>
          <w:tcPr>
            <w:tcW w:w="3119" w:type="dxa"/>
            <w:vMerge w:val="restart"/>
          </w:tcPr>
          <w:p w:rsidR="00191317" w:rsidRPr="00191317" w:rsidRDefault="00191317" w:rsidP="00601CA9">
            <w:pPr>
              <w:contextualSpacing/>
              <w:rPr>
                <w:b/>
                <w:sz w:val="24"/>
                <w:szCs w:val="24"/>
              </w:rPr>
            </w:pPr>
            <w:r w:rsidRPr="00191317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693" w:type="dxa"/>
          </w:tcPr>
          <w:p w:rsidR="00191317" w:rsidRPr="00191317" w:rsidRDefault="0019131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Веселый счет</w:t>
            </w:r>
          </w:p>
        </w:tc>
        <w:tc>
          <w:tcPr>
            <w:tcW w:w="853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191317" w:rsidTr="00601CA9">
        <w:tc>
          <w:tcPr>
            <w:tcW w:w="3119" w:type="dxa"/>
            <w:vMerge/>
          </w:tcPr>
          <w:p w:rsidR="00191317" w:rsidRPr="00191317" w:rsidRDefault="0019131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91317" w:rsidRPr="00191317" w:rsidRDefault="0019131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853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191317" w:rsidTr="00601CA9">
        <w:tc>
          <w:tcPr>
            <w:tcW w:w="3119" w:type="dxa"/>
            <w:vMerge/>
          </w:tcPr>
          <w:p w:rsidR="00191317" w:rsidRPr="00191317" w:rsidRDefault="0019131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91317" w:rsidRPr="00191317" w:rsidRDefault="0019131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Учимся играя</w:t>
            </w:r>
          </w:p>
        </w:tc>
        <w:tc>
          <w:tcPr>
            <w:tcW w:w="853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91317" w:rsidTr="00601CA9">
        <w:tc>
          <w:tcPr>
            <w:tcW w:w="3119" w:type="dxa"/>
            <w:vMerge/>
          </w:tcPr>
          <w:p w:rsidR="00191317" w:rsidRPr="00191317" w:rsidRDefault="0019131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91317" w:rsidRPr="00191317" w:rsidRDefault="00191317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853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91317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91317" w:rsidRPr="00191317" w:rsidRDefault="0019131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175C6F" w:rsidTr="00601CA9">
        <w:tc>
          <w:tcPr>
            <w:tcW w:w="3119" w:type="dxa"/>
          </w:tcPr>
          <w:p w:rsidR="00175C6F" w:rsidRPr="00191317" w:rsidRDefault="00175C6F" w:rsidP="00601CA9">
            <w:pPr>
              <w:contextualSpacing/>
              <w:rPr>
                <w:b/>
                <w:sz w:val="24"/>
                <w:szCs w:val="24"/>
              </w:rPr>
            </w:pPr>
            <w:r w:rsidRPr="00191317"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693" w:type="dxa"/>
          </w:tcPr>
          <w:p w:rsidR="00175C6F" w:rsidRPr="00191317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Сказка</w:t>
            </w:r>
          </w:p>
        </w:tc>
        <w:tc>
          <w:tcPr>
            <w:tcW w:w="853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75C6F" w:rsidRPr="00191317" w:rsidRDefault="0050062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</w:tr>
      <w:tr w:rsidR="00175C6F" w:rsidRPr="00191317" w:rsidTr="00601CA9">
        <w:tc>
          <w:tcPr>
            <w:tcW w:w="3119" w:type="dxa"/>
            <w:vMerge w:val="restart"/>
          </w:tcPr>
          <w:p w:rsidR="00175C6F" w:rsidRPr="00191317" w:rsidRDefault="00175C6F" w:rsidP="00601CA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</w:tcPr>
          <w:p w:rsidR="00175C6F" w:rsidRPr="00191317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Вокальный</w:t>
            </w:r>
          </w:p>
        </w:tc>
        <w:tc>
          <w:tcPr>
            <w:tcW w:w="853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3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5C6F" w:rsidRPr="00191317" w:rsidRDefault="0050062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3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75C6F" w:rsidRPr="00191317" w:rsidRDefault="0050062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175C6F" w:rsidRPr="00191317" w:rsidTr="00601CA9">
        <w:tc>
          <w:tcPr>
            <w:tcW w:w="3119" w:type="dxa"/>
            <w:vMerge/>
          </w:tcPr>
          <w:p w:rsidR="00175C6F" w:rsidRPr="00191317" w:rsidRDefault="00175C6F" w:rsidP="00601CA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5C6F" w:rsidRPr="00191317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91317">
              <w:rPr>
                <w:sz w:val="24"/>
                <w:szCs w:val="24"/>
              </w:rPr>
              <w:t>ДО-ми-соль-ка</w:t>
            </w:r>
            <w:proofErr w:type="spellEnd"/>
          </w:p>
        </w:tc>
        <w:tc>
          <w:tcPr>
            <w:tcW w:w="853" w:type="dxa"/>
          </w:tcPr>
          <w:p w:rsidR="00175C6F" w:rsidRPr="00191317" w:rsidRDefault="00191317" w:rsidP="0060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C6F" w:rsidRPr="00191317" w:rsidRDefault="00500627" w:rsidP="00601CA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75C6F" w:rsidRPr="00191317" w:rsidRDefault="00500627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175C6F" w:rsidRPr="00191317" w:rsidTr="00601CA9">
        <w:tc>
          <w:tcPr>
            <w:tcW w:w="3119" w:type="dxa"/>
            <w:vMerge w:val="restart"/>
          </w:tcPr>
          <w:p w:rsidR="00175C6F" w:rsidRPr="00191317" w:rsidRDefault="00175C6F" w:rsidP="00601CA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3" w:type="dxa"/>
          </w:tcPr>
          <w:p w:rsidR="00175C6F" w:rsidRPr="00191317" w:rsidRDefault="00175C6F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Танцевальный</w:t>
            </w:r>
          </w:p>
        </w:tc>
        <w:tc>
          <w:tcPr>
            <w:tcW w:w="853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175C6F" w:rsidRPr="00191317" w:rsidTr="00601CA9">
        <w:tc>
          <w:tcPr>
            <w:tcW w:w="3119" w:type="dxa"/>
            <w:vMerge/>
          </w:tcPr>
          <w:p w:rsidR="00175C6F" w:rsidRPr="00191317" w:rsidRDefault="00175C6F" w:rsidP="00601CA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5C6F" w:rsidRPr="00191317" w:rsidRDefault="00191317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  <w:r w:rsidR="00175C6F" w:rsidRPr="00191317"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853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jc w:val="center"/>
              <w:rPr>
                <w:sz w:val="24"/>
                <w:szCs w:val="24"/>
              </w:rPr>
            </w:pPr>
            <w:r w:rsidRPr="00191317">
              <w:rPr>
                <w:sz w:val="24"/>
                <w:szCs w:val="24"/>
              </w:rPr>
              <w:t>34</w:t>
            </w:r>
          </w:p>
        </w:tc>
        <w:tc>
          <w:tcPr>
            <w:tcW w:w="1219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175C6F" w:rsidRPr="00191317" w:rsidTr="00601CA9">
        <w:tc>
          <w:tcPr>
            <w:tcW w:w="3119" w:type="dxa"/>
          </w:tcPr>
          <w:p w:rsidR="00175C6F" w:rsidRPr="00191317" w:rsidRDefault="00175C6F" w:rsidP="00601CA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1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19" w:type="dxa"/>
          </w:tcPr>
          <w:p w:rsidR="00175C6F" w:rsidRPr="00191317" w:rsidRDefault="00175C6F" w:rsidP="00601CA9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17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</w:tc>
      </w:tr>
    </w:tbl>
    <w:p w:rsidR="00175C6F" w:rsidRPr="00500627" w:rsidRDefault="00175C6F" w:rsidP="00500627">
      <w:pPr>
        <w:rPr>
          <w:b/>
          <w:sz w:val="32"/>
          <w:szCs w:val="32"/>
          <w:u w:val="single"/>
        </w:rPr>
      </w:pPr>
    </w:p>
    <w:p w:rsidR="00F76FE9" w:rsidRPr="00991C7B" w:rsidRDefault="00991C7B" w:rsidP="00902859">
      <w:pPr>
        <w:pStyle w:val="a5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XIV</w:t>
      </w:r>
      <w:r w:rsidRPr="00991C7B">
        <w:rPr>
          <w:rFonts w:ascii="Times New Roman" w:hAnsi="Times New Roman"/>
          <w:b/>
          <w:sz w:val="24"/>
          <w:szCs w:val="24"/>
          <w:u w:val="single"/>
        </w:rPr>
        <w:t xml:space="preserve">. План внеурочной деятельности </w:t>
      </w:r>
      <w:r w:rsidR="00902859" w:rsidRPr="00991C7B">
        <w:rPr>
          <w:rFonts w:ascii="Times New Roman" w:hAnsi="Times New Roman"/>
          <w:b/>
          <w:sz w:val="24"/>
          <w:szCs w:val="24"/>
          <w:u w:val="single"/>
        </w:rPr>
        <w:t>1-4 класс</w:t>
      </w:r>
      <w:r w:rsidRPr="00991C7B">
        <w:rPr>
          <w:rFonts w:ascii="Times New Roman" w:hAnsi="Times New Roman"/>
          <w:b/>
          <w:sz w:val="24"/>
          <w:szCs w:val="24"/>
          <w:u w:val="single"/>
        </w:rPr>
        <w:t xml:space="preserve"> для детей с ОВЗ</w:t>
      </w:r>
    </w:p>
    <w:tbl>
      <w:tblPr>
        <w:tblW w:w="1052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902859" w:rsidRPr="00500627" w:rsidTr="00601CA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  <w:r w:rsidRPr="00500627">
              <w:t>Направление</w:t>
            </w:r>
          </w:p>
          <w:p w:rsidR="00902859" w:rsidRPr="00500627" w:rsidRDefault="00902859" w:rsidP="00601CA9">
            <w:pPr>
              <w:jc w:val="center"/>
            </w:pPr>
            <w:r w:rsidRPr="00500627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  <w:r w:rsidRPr="00500627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ind w:left="37" w:hanging="37"/>
              <w:jc w:val="center"/>
            </w:pPr>
            <w:r w:rsidRPr="00500627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  <w:r w:rsidRPr="00500627">
              <w:t>Ф.И.О.</w:t>
            </w:r>
          </w:p>
          <w:p w:rsidR="00902859" w:rsidRPr="00500627" w:rsidRDefault="00902859" w:rsidP="00601CA9">
            <w:pPr>
              <w:jc w:val="center"/>
            </w:pPr>
            <w:r w:rsidRPr="00500627">
              <w:t>учителя</w:t>
            </w:r>
          </w:p>
        </w:tc>
      </w:tr>
      <w:tr w:rsidR="00902859" w:rsidRPr="00500627" w:rsidTr="00601CA9">
        <w:trPr>
          <w:trHeight w:val="63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r w:rsidRPr="00500627">
              <w:t>Коррекционная подготовка</w:t>
            </w:r>
          </w:p>
          <w:p w:rsidR="00902859" w:rsidRPr="00500627" w:rsidRDefault="00902859" w:rsidP="00601CA9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  <w:r w:rsidRPr="00500627">
              <w:t>1</w:t>
            </w:r>
          </w:p>
          <w:p w:rsidR="00902859" w:rsidRPr="00500627" w:rsidRDefault="00902859" w:rsidP="00601CA9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ind w:firstLine="127"/>
              <w:jc w:val="center"/>
              <w:rPr>
                <w:b/>
              </w:rPr>
            </w:pPr>
            <w:r w:rsidRPr="00500627">
              <w:rPr>
                <w:b/>
              </w:rPr>
              <w:t>Занятия с психологом</w:t>
            </w:r>
          </w:p>
          <w:p w:rsidR="00902859" w:rsidRPr="00500627" w:rsidRDefault="00902859" w:rsidP="00601CA9">
            <w:pPr>
              <w:ind w:firstLine="127"/>
              <w:rPr>
                <w:b/>
              </w:rPr>
            </w:pPr>
          </w:p>
          <w:p w:rsidR="00902859" w:rsidRPr="00500627" w:rsidRDefault="00902859" w:rsidP="00601CA9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  <w:r w:rsidRPr="00500627">
              <w:t>Козырева С.Н.</w:t>
            </w:r>
          </w:p>
          <w:p w:rsidR="00902859" w:rsidRPr="00500627" w:rsidRDefault="00902859" w:rsidP="00601CA9">
            <w:pPr>
              <w:jc w:val="center"/>
            </w:pPr>
          </w:p>
        </w:tc>
      </w:tr>
      <w:tr w:rsidR="00902859" w:rsidRPr="00500627" w:rsidTr="00601CA9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r w:rsidRPr="00500627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</w:p>
          <w:p w:rsidR="00902859" w:rsidRPr="00500627" w:rsidRDefault="00902859" w:rsidP="00601CA9">
            <w:pPr>
              <w:jc w:val="center"/>
            </w:pPr>
            <w:r w:rsidRPr="00500627">
              <w:t>1</w:t>
            </w:r>
          </w:p>
          <w:p w:rsidR="00902859" w:rsidRPr="00500627" w:rsidRDefault="00902859" w:rsidP="00601CA9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ind w:left="127"/>
              <w:jc w:val="center"/>
              <w:rPr>
                <w:b/>
              </w:rPr>
            </w:pPr>
          </w:p>
          <w:p w:rsidR="00902859" w:rsidRPr="00500627" w:rsidRDefault="00902859" w:rsidP="00601CA9">
            <w:pPr>
              <w:ind w:left="127"/>
              <w:jc w:val="center"/>
              <w:rPr>
                <w:b/>
              </w:rPr>
            </w:pPr>
            <w:r w:rsidRPr="00500627">
              <w:rPr>
                <w:b/>
              </w:rPr>
              <w:t xml:space="preserve">«Разговоры о </w:t>
            </w:r>
            <w:proofErr w:type="gramStart"/>
            <w:r w:rsidRPr="00500627">
              <w:rPr>
                <w:b/>
              </w:rPr>
              <w:t>важном</w:t>
            </w:r>
            <w:proofErr w:type="gramEnd"/>
            <w:r w:rsidRPr="00500627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</w:p>
          <w:p w:rsidR="00902859" w:rsidRPr="00500627" w:rsidRDefault="00902859" w:rsidP="00601CA9">
            <w:pPr>
              <w:jc w:val="center"/>
            </w:pPr>
            <w:r w:rsidRPr="00500627">
              <w:t>Зуева Л.С.</w:t>
            </w:r>
          </w:p>
          <w:p w:rsidR="00902859" w:rsidRPr="00500627" w:rsidRDefault="00902859" w:rsidP="00902859">
            <w:pPr>
              <w:jc w:val="center"/>
            </w:pPr>
            <w:r w:rsidRPr="00500627">
              <w:t>Петрович Е.И.</w:t>
            </w:r>
          </w:p>
        </w:tc>
      </w:tr>
      <w:tr w:rsidR="00902859" w:rsidRPr="00500627" w:rsidTr="00601CA9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r w:rsidRPr="00500627">
              <w:t>Коррекционная подготовка</w:t>
            </w:r>
          </w:p>
          <w:p w:rsidR="00902859" w:rsidRPr="00500627" w:rsidRDefault="00902859" w:rsidP="00601CA9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  <w:r w:rsidRPr="00500627"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ind w:left="127"/>
              <w:jc w:val="center"/>
              <w:rPr>
                <w:b/>
              </w:rPr>
            </w:pPr>
            <w:r w:rsidRPr="00500627">
              <w:rPr>
                <w:b/>
              </w:rPr>
              <w:t>Занятия с социальным педагогом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pPr>
              <w:jc w:val="center"/>
            </w:pPr>
            <w:proofErr w:type="spellStart"/>
            <w:r w:rsidRPr="00500627">
              <w:t>Аветисян</w:t>
            </w:r>
            <w:proofErr w:type="spellEnd"/>
            <w:r w:rsidRPr="00500627">
              <w:t xml:space="preserve"> К.Г.</w:t>
            </w:r>
          </w:p>
        </w:tc>
      </w:tr>
      <w:tr w:rsidR="00902859" w:rsidRPr="00500627" w:rsidTr="00601CA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601CA9">
            <w:r w:rsidRPr="00500627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40714F" w:rsidP="00601CA9">
            <w:r>
              <w:t xml:space="preserve"> 3</w:t>
            </w:r>
            <w:r w:rsidR="00D366D7" w:rsidRPr="00500627">
              <w:t xml:space="preserve"> часа</w:t>
            </w:r>
          </w:p>
        </w:tc>
      </w:tr>
    </w:tbl>
    <w:p w:rsidR="00902859" w:rsidRPr="00F76FE9" w:rsidRDefault="00902859" w:rsidP="0090285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sectPr w:rsidR="00902859" w:rsidRPr="00F76FE9" w:rsidSect="0004597C">
      <w:footerReference w:type="default" r:id="rId9"/>
      <w:pgSz w:w="11906" w:h="16838"/>
      <w:pgMar w:top="851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E8" w:rsidRDefault="008725E8" w:rsidP="00D73ECF">
      <w:r>
        <w:separator/>
      </w:r>
    </w:p>
  </w:endnote>
  <w:endnote w:type="continuationSeparator" w:id="0">
    <w:p w:rsidR="008725E8" w:rsidRDefault="008725E8" w:rsidP="00D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479438"/>
      <w:docPartObj>
        <w:docPartGallery w:val="Page Numbers (Bottom of Page)"/>
        <w:docPartUnique/>
      </w:docPartObj>
    </w:sdtPr>
    <w:sdtContent>
      <w:p w:rsidR="0004597C" w:rsidRDefault="00020F5E">
        <w:pPr>
          <w:pStyle w:val="ad"/>
          <w:jc w:val="right"/>
        </w:pPr>
        <w:fldSimple w:instr=" PAGE   \* MERGEFORMAT ">
          <w:r w:rsidR="0040714F">
            <w:rPr>
              <w:noProof/>
            </w:rPr>
            <w:t>19</w:t>
          </w:r>
        </w:fldSimple>
      </w:p>
    </w:sdtContent>
  </w:sdt>
  <w:p w:rsidR="0004597C" w:rsidRDefault="000459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E8" w:rsidRDefault="008725E8" w:rsidP="00D73ECF">
      <w:r>
        <w:separator/>
      </w:r>
    </w:p>
  </w:footnote>
  <w:footnote w:type="continuationSeparator" w:id="0">
    <w:p w:rsidR="008725E8" w:rsidRDefault="008725E8" w:rsidP="00D73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E0FAE"/>
    <w:multiLevelType w:val="hybridMultilevel"/>
    <w:tmpl w:val="1F1CB756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9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5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734C6EF2"/>
    <w:multiLevelType w:val="hybridMultilevel"/>
    <w:tmpl w:val="0D5E0BA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5"/>
  </w:num>
  <w:num w:numId="8">
    <w:abstractNumId w:val="12"/>
  </w:num>
  <w:num w:numId="9">
    <w:abstractNumId w:val="21"/>
  </w:num>
  <w:num w:numId="10">
    <w:abstractNumId w:val="6"/>
  </w:num>
  <w:num w:numId="11">
    <w:abstractNumId w:val="8"/>
  </w:num>
  <w:num w:numId="12">
    <w:abstractNumId w:val="28"/>
  </w:num>
  <w:num w:numId="13">
    <w:abstractNumId w:val="24"/>
  </w:num>
  <w:num w:numId="14">
    <w:abstractNumId w:val="3"/>
  </w:num>
  <w:num w:numId="15">
    <w:abstractNumId w:val="18"/>
  </w:num>
  <w:num w:numId="16">
    <w:abstractNumId w:val="22"/>
  </w:num>
  <w:num w:numId="17">
    <w:abstractNumId w:val="23"/>
  </w:num>
  <w:num w:numId="18">
    <w:abstractNumId w:val="19"/>
  </w:num>
  <w:num w:numId="19">
    <w:abstractNumId w:val="20"/>
  </w:num>
  <w:num w:numId="20">
    <w:abstractNumId w:val="4"/>
  </w:num>
  <w:num w:numId="21">
    <w:abstractNumId w:val="16"/>
  </w:num>
  <w:num w:numId="22">
    <w:abstractNumId w:val="14"/>
  </w:num>
  <w:num w:numId="23">
    <w:abstractNumId w:val="10"/>
  </w:num>
  <w:num w:numId="24">
    <w:abstractNumId w:val="15"/>
  </w:num>
  <w:num w:numId="25">
    <w:abstractNumId w:val="13"/>
  </w:num>
  <w:num w:numId="26">
    <w:abstractNumId w:val="11"/>
  </w:num>
  <w:num w:numId="27">
    <w:abstractNumId w:val="17"/>
  </w:num>
  <w:num w:numId="28">
    <w:abstractNumId w:val="2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FBF"/>
    <w:rsid w:val="0001378C"/>
    <w:rsid w:val="0002072E"/>
    <w:rsid w:val="00020F5E"/>
    <w:rsid w:val="0004597C"/>
    <w:rsid w:val="00054F00"/>
    <w:rsid w:val="00061855"/>
    <w:rsid w:val="000760C9"/>
    <w:rsid w:val="000F2347"/>
    <w:rsid w:val="00175C6F"/>
    <w:rsid w:val="00191317"/>
    <w:rsid w:val="001F5DF6"/>
    <w:rsid w:val="00204CAC"/>
    <w:rsid w:val="00220502"/>
    <w:rsid w:val="002A72D4"/>
    <w:rsid w:val="002C0BF0"/>
    <w:rsid w:val="00351A18"/>
    <w:rsid w:val="0037296E"/>
    <w:rsid w:val="0040714F"/>
    <w:rsid w:val="00435473"/>
    <w:rsid w:val="0047362E"/>
    <w:rsid w:val="00491B4A"/>
    <w:rsid w:val="00500627"/>
    <w:rsid w:val="005040CE"/>
    <w:rsid w:val="005C1504"/>
    <w:rsid w:val="005D2E5E"/>
    <w:rsid w:val="005E45D6"/>
    <w:rsid w:val="00603937"/>
    <w:rsid w:val="006112E1"/>
    <w:rsid w:val="00653854"/>
    <w:rsid w:val="006606E9"/>
    <w:rsid w:val="00665172"/>
    <w:rsid w:val="006B11AB"/>
    <w:rsid w:val="006C345C"/>
    <w:rsid w:val="007058E9"/>
    <w:rsid w:val="007416BB"/>
    <w:rsid w:val="00742F7D"/>
    <w:rsid w:val="00743093"/>
    <w:rsid w:val="007E6D04"/>
    <w:rsid w:val="007F1898"/>
    <w:rsid w:val="008725E8"/>
    <w:rsid w:val="008E0FBF"/>
    <w:rsid w:val="00902859"/>
    <w:rsid w:val="00902F98"/>
    <w:rsid w:val="00991C7B"/>
    <w:rsid w:val="00A105D4"/>
    <w:rsid w:val="00A97E0F"/>
    <w:rsid w:val="00B03F0E"/>
    <w:rsid w:val="00B11F2C"/>
    <w:rsid w:val="00B8751C"/>
    <w:rsid w:val="00BE66D5"/>
    <w:rsid w:val="00C169F8"/>
    <w:rsid w:val="00C72A4F"/>
    <w:rsid w:val="00C77DB6"/>
    <w:rsid w:val="00CC3A28"/>
    <w:rsid w:val="00D366D7"/>
    <w:rsid w:val="00D73ECF"/>
    <w:rsid w:val="00E12493"/>
    <w:rsid w:val="00EA299F"/>
    <w:rsid w:val="00F232C6"/>
    <w:rsid w:val="00F76FE9"/>
    <w:rsid w:val="00F81A77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TOC1">
    <w:name w:val="TOC 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2024-11-13T20:50:00Z</cp:lastPrinted>
  <dcterms:created xsi:type="dcterms:W3CDTF">2022-09-08T05:52:00Z</dcterms:created>
  <dcterms:modified xsi:type="dcterms:W3CDTF">2024-11-13T20:52:00Z</dcterms:modified>
</cp:coreProperties>
</file>